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07D1" w:rsidRDefault="003507D1" w:rsidP="003507D1">
      <w:pPr>
        <w:widowControl w:val="0"/>
        <w:suppressAutoHyphens/>
        <w:autoSpaceDE w:val="0"/>
        <w:autoSpaceDN w:val="0"/>
        <w:adjustRightInd w:val="0"/>
        <w:jc w:val="both"/>
        <w:rPr>
          <w:i/>
          <w:sz w:val="32"/>
          <w:szCs w:val="32"/>
          <w:vertAlign w:val="superscript"/>
        </w:rPr>
      </w:pPr>
    </w:p>
    <w:p w:rsidR="003507D1" w:rsidRDefault="003507D1" w:rsidP="00D87D77">
      <w:pPr>
        <w:pStyle w:val="2"/>
        <w:widowControl w:val="0"/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</w:t>
      </w:r>
    </w:p>
    <w:p w:rsidR="00D87D77" w:rsidRDefault="00D87D77" w:rsidP="00D87D77">
      <w:pPr>
        <w:pStyle w:val="2"/>
        <w:widowControl w:val="0"/>
        <w:spacing w:after="0" w:line="240" w:lineRule="auto"/>
        <w:jc w:val="center"/>
        <w:rPr>
          <w:b/>
          <w:sz w:val="28"/>
          <w:szCs w:val="28"/>
        </w:rPr>
      </w:pPr>
    </w:p>
    <w:p w:rsidR="00D87D77" w:rsidRDefault="00D87D77" w:rsidP="00D87D77">
      <w:pPr>
        <w:pStyle w:val="2"/>
        <w:widowControl w:val="0"/>
        <w:spacing w:after="0" w:line="240" w:lineRule="auto"/>
        <w:jc w:val="center"/>
        <w:rPr>
          <w:b/>
          <w:sz w:val="28"/>
          <w:szCs w:val="28"/>
        </w:rPr>
      </w:pPr>
    </w:p>
    <w:p w:rsidR="00D87D77" w:rsidRDefault="00D87D77" w:rsidP="00D87D77">
      <w:pPr>
        <w:pStyle w:val="2"/>
        <w:widowControl w:val="0"/>
        <w:spacing w:after="0" w:line="240" w:lineRule="auto"/>
        <w:jc w:val="center"/>
        <w:rPr>
          <w:b/>
          <w:sz w:val="28"/>
          <w:szCs w:val="28"/>
        </w:rPr>
      </w:pPr>
    </w:p>
    <w:p w:rsidR="00D87D77" w:rsidRDefault="00D87D77" w:rsidP="00D87D77">
      <w:pPr>
        <w:pStyle w:val="2"/>
        <w:widowControl w:val="0"/>
        <w:spacing w:after="0" w:line="240" w:lineRule="auto"/>
        <w:jc w:val="center"/>
        <w:rPr>
          <w:b/>
          <w:sz w:val="28"/>
          <w:szCs w:val="28"/>
        </w:rPr>
      </w:pPr>
    </w:p>
    <w:p w:rsidR="00D87D77" w:rsidRDefault="00D87D77" w:rsidP="00D87D77">
      <w:pPr>
        <w:pStyle w:val="2"/>
        <w:widowControl w:val="0"/>
        <w:spacing w:after="0" w:line="240" w:lineRule="auto"/>
        <w:jc w:val="center"/>
        <w:rPr>
          <w:b/>
          <w:sz w:val="28"/>
          <w:szCs w:val="28"/>
        </w:rPr>
      </w:pPr>
    </w:p>
    <w:p w:rsidR="00D87D77" w:rsidRDefault="00D87D77" w:rsidP="00D87D77">
      <w:pPr>
        <w:pStyle w:val="2"/>
        <w:widowControl w:val="0"/>
        <w:spacing w:after="0" w:line="240" w:lineRule="auto"/>
        <w:jc w:val="center"/>
        <w:rPr>
          <w:b/>
          <w:caps/>
          <w:sz w:val="28"/>
          <w:szCs w:val="28"/>
        </w:rPr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 xml:space="preserve"> ПРОГРАММа УЧЕБНОЙ ДИСЦИПЛИНЫ</w:t>
      </w: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  <w:u w:val="single"/>
        </w:rPr>
      </w:pPr>
    </w:p>
    <w:p w:rsidR="003507D1" w:rsidRPr="003507D1" w:rsidRDefault="003E5CC2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Экономические </w:t>
      </w:r>
      <w:r w:rsidR="003507D1">
        <w:rPr>
          <w:b/>
          <w:sz w:val="28"/>
          <w:szCs w:val="28"/>
        </w:rPr>
        <w:t xml:space="preserve"> правовые основы производственной деятельности</w:t>
      </w: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3507D1" w:rsidRDefault="003507D1" w:rsidP="003507D1">
      <w:pPr>
        <w:pStyle w:val="2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rPr>
          <w:spacing w:val="-2"/>
          <w:sz w:val="20"/>
          <w:szCs w:val="20"/>
        </w:rPr>
      </w:pPr>
    </w:p>
    <w:p w:rsidR="003507D1" w:rsidRDefault="003507D1" w:rsidP="003507D1">
      <w:pPr>
        <w:pStyle w:val="2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rPr>
          <w:spacing w:val="-2"/>
          <w:sz w:val="20"/>
          <w:szCs w:val="20"/>
        </w:rPr>
      </w:pPr>
    </w:p>
    <w:p w:rsidR="003507D1" w:rsidRPr="003507D1" w:rsidRDefault="003E5CC2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</w:rPr>
      </w:pPr>
      <w:r>
        <w:rPr>
          <w:b/>
          <w:bCs/>
        </w:rPr>
        <w:t>2015</w:t>
      </w:r>
      <w:r w:rsidR="003507D1" w:rsidRPr="003507D1">
        <w:rPr>
          <w:b/>
          <w:bCs/>
        </w:rPr>
        <w:t xml:space="preserve"> г.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</w:p>
    <w:p w:rsidR="003507D1" w:rsidRDefault="00FF0C03" w:rsidP="003507D1">
      <w:pPr>
        <w:tabs>
          <w:tab w:val="left" w:pos="6225"/>
        </w:tabs>
        <w:rPr>
          <w:sz w:val="16"/>
          <w:szCs w:val="16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8165358"/>
            <wp:effectExtent l="0" t="0" r="3175" b="7620"/>
            <wp:docPr id="1" name="Рисунок 1" descr="C:\Users\LimontovaAV\Desktop\скан повар 2015\рецензенты эпопд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montovaAV\Desktop\скан повар 2015\рецензенты эпопд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07D1" w:rsidRDefault="003507D1" w:rsidP="003507D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</w:pPr>
    </w:p>
    <w:p w:rsidR="003507D1" w:rsidRDefault="003507D1" w:rsidP="003507D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:rsidR="003507D1" w:rsidRDefault="003507D1" w:rsidP="003507D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</w:p>
    <w:p w:rsidR="003507D1" w:rsidRDefault="003507D1" w:rsidP="003507D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</w:p>
    <w:p w:rsidR="003507D1" w:rsidRDefault="003507D1" w:rsidP="003507D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</w:p>
    <w:p w:rsidR="003507D1" w:rsidRDefault="003507D1" w:rsidP="003507D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</w:p>
    <w:p w:rsidR="003507D1" w:rsidRDefault="003507D1" w:rsidP="003507D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sz w:val="18"/>
          <w:szCs w:val="18"/>
        </w:rPr>
      </w:pPr>
      <w:r>
        <w:tab/>
      </w:r>
      <w:r>
        <w:tab/>
      </w:r>
      <w:r>
        <w:tab/>
      </w:r>
      <w:r>
        <w:tab/>
      </w:r>
    </w:p>
    <w:p w:rsidR="003507D1" w:rsidRDefault="003507D1" w:rsidP="003507D1">
      <w:pPr>
        <w:widowControl w:val="0"/>
        <w:tabs>
          <w:tab w:val="left" w:pos="0"/>
        </w:tabs>
        <w:suppressAutoHyphens/>
        <w:ind w:firstLine="1440"/>
        <w:rPr>
          <w:sz w:val="28"/>
          <w:szCs w:val="28"/>
          <w:vertAlign w:val="superscript"/>
        </w:rPr>
      </w:pPr>
    </w:p>
    <w:p w:rsidR="003507D1" w:rsidRDefault="003507D1" w:rsidP="003507D1">
      <w:pPr>
        <w:widowControl w:val="0"/>
        <w:tabs>
          <w:tab w:val="left" w:pos="0"/>
        </w:tabs>
        <w:suppressAutoHyphens/>
        <w:ind w:firstLine="5387"/>
        <w:rPr>
          <w:i/>
          <w:sz w:val="28"/>
          <w:szCs w:val="28"/>
          <w:vertAlign w:val="superscript"/>
        </w:rPr>
      </w:pPr>
    </w:p>
    <w:p w:rsidR="003507D1" w:rsidRDefault="003507D1" w:rsidP="003507D1">
      <w:pPr>
        <w:widowControl w:val="0"/>
        <w:tabs>
          <w:tab w:val="left" w:pos="0"/>
        </w:tabs>
        <w:suppressAutoHyphens/>
        <w:ind w:firstLine="5387"/>
        <w:rPr>
          <w:i/>
          <w:sz w:val="28"/>
          <w:szCs w:val="28"/>
          <w:vertAlign w:val="superscript"/>
        </w:rPr>
      </w:pPr>
    </w:p>
    <w:p w:rsidR="003507D1" w:rsidRDefault="003507D1" w:rsidP="003507D1">
      <w:pPr>
        <w:widowControl w:val="0"/>
        <w:tabs>
          <w:tab w:val="left" w:pos="0"/>
        </w:tabs>
        <w:suppressAutoHyphens/>
        <w:ind w:firstLine="5387"/>
        <w:rPr>
          <w:i/>
          <w:sz w:val="28"/>
          <w:szCs w:val="28"/>
          <w:vertAlign w:val="superscript"/>
        </w:rPr>
      </w:pPr>
    </w:p>
    <w:p w:rsidR="003507D1" w:rsidRDefault="003507D1" w:rsidP="003507D1">
      <w:pPr>
        <w:widowControl w:val="0"/>
        <w:tabs>
          <w:tab w:val="left" w:pos="0"/>
        </w:tabs>
        <w:suppressAutoHyphens/>
        <w:ind w:firstLine="5387"/>
        <w:rPr>
          <w:i/>
          <w:sz w:val="28"/>
          <w:szCs w:val="28"/>
          <w:vertAlign w:val="superscript"/>
        </w:rPr>
      </w:pPr>
    </w:p>
    <w:p w:rsidR="003507D1" w:rsidRDefault="003507D1" w:rsidP="003507D1">
      <w:pPr>
        <w:widowControl w:val="0"/>
        <w:tabs>
          <w:tab w:val="left" w:pos="0"/>
        </w:tabs>
        <w:suppressAutoHyphens/>
        <w:ind w:firstLine="5387"/>
        <w:rPr>
          <w:i/>
          <w:sz w:val="28"/>
          <w:szCs w:val="28"/>
          <w:vertAlign w:val="superscript"/>
        </w:rPr>
      </w:pPr>
    </w:p>
    <w:p w:rsidR="003507D1" w:rsidRDefault="003507D1" w:rsidP="003507D1">
      <w:pPr>
        <w:widowControl w:val="0"/>
        <w:tabs>
          <w:tab w:val="left" w:pos="0"/>
        </w:tabs>
        <w:suppressAutoHyphens/>
        <w:ind w:firstLine="5387"/>
        <w:rPr>
          <w:i/>
          <w:sz w:val="28"/>
          <w:szCs w:val="28"/>
          <w:vertAlign w:val="superscript"/>
        </w:rPr>
      </w:pPr>
    </w:p>
    <w:p w:rsidR="003507D1" w:rsidRDefault="003507D1" w:rsidP="003507D1">
      <w:pPr>
        <w:widowControl w:val="0"/>
        <w:tabs>
          <w:tab w:val="left" w:pos="0"/>
        </w:tabs>
        <w:suppressAutoHyphens/>
        <w:ind w:firstLine="5387"/>
        <w:rPr>
          <w:i/>
          <w:caps/>
          <w:sz w:val="28"/>
          <w:szCs w:val="28"/>
        </w:rPr>
      </w:pPr>
    </w:p>
    <w:p w:rsidR="003507D1" w:rsidRDefault="003507D1" w:rsidP="003507D1"/>
    <w:p w:rsidR="00FF0C03" w:rsidRDefault="00FF0C03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5940425" cy="8165358"/>
            <wp:effectExtent l="0" t="0" r="3175" b="7620"/>
            <wp:docPr id="2" name="Рисунок 2" descr="C:\Users\LimontovaAV\Desktop\скан повар 2015\рец вну эпопд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montovaAV\Desktop\скан повар 2015\рец вну эпопд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03" w:rsidRDefault="00FF0C03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FF0C03" w:rsidRDefault="00FF0C03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FF0C03" w:rsidRDefault="00FF0C03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FF0C03" w:rsidRDefault="00FF0C03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FF0C03" w:rsidRDefault="00FF0C03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FF0C03" w:rsidRDefault="00FF0C03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FF0C03" w:rsidRDefault="00FF0C03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FF0C03" w:rsidRDefault="00FF0C03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5940425" cy="8165358"/>
            <wp:effectExtent l="0" t="0" r="3175" b="7620"/>
            <wp:docPr id="3" name="Рисунок 3" descr="C:\Users\LimontovaAV\Desktop\скан повар 2015\рец вну эпопд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montovaAV\Desktop\скан повар 2015\рец вну эпопд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03" w:rsidRDefault="00FF0C03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FF0C03" w:rsidRDefault="00FF0C03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FF0C03" w:rsidRDefault="00FF0C03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FF0C03" w:rsidRDefault="00FF0C03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FF0C03" w:rsidRDefault="00FF0C03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FF0C03" w:rsidRDefault="00FF0C03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5940425" cy="8165358"/>
            <wp:effectExtent l="0" t="0" r="3175" b="7620"/>
            <wp:docPr id="4" name="Рисунок 4" descr="C:\Users\LimontovaAV\Desktop\скан повар 2015\рец вн эк пра осн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imontovaAV\Desktop\скан повар 2015\рец вн эк пра осн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C03" w:rsidRDefault="00FF0C03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FF0C03" w:rsidRDefault="00FF0C03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FF0C03" w:rsidRDefault="00FF0C03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FF0C03" w:rsidRDefault="00FF0C03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FF0C03" w:rsidRDefault="00FF0C03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FF0C03" w:rsidRDefault="00FF0C03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</w:p>
    <w:p w:rsidR="003507D1" w:rsidRDefault="003507D1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  <w:bookmarkStart w:id="0" w:name="_GoBack"/>
      <w:bookmarkEnd w:id="0"/>
      <w:r>
        <w:rPr>
          <w:b/>
        </w:rPr>
        <w:lastRenderedPageBreak/>
        <w:t>СОДЕРЖАНИЕ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3507D1" w:rsidTr="003507D1">
        <w:tc>
          <w:tcPr>
            <w:tcW w:w="7668" w:type="dxa"/>
          </w:tcPr>
          <w:p w:rsidR="003507D1" w:rsidRDefault="003507D1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hideMark/>
          </w:tcPr>
          <w:p w:rsidR="003507D1" w:rsidRDefault="003507D1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стр.</w:t>
            </w:r>
          </w:p>
        </w:tc>
      </w:tr>
      <w:tr w:rsidR="003507D1" w:rsidTr="003507D1">
        <w:tc>
          <w:tcPr>
            <w:tcW w:w="7668" w:type="dxa"/>
          </w:tcPr>
          <w:p w:rsidR="003507D1" w:rsidRDefault="003507D1" w:rsidP="00694F80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</w:rPr>
            </w:pPr>
            <w:r>
              <w:rPr>
                <w:b/>
                <w:caps/>
              </w:rPr>
              <w:t>ПАСПОРТ  ПРОГРАММЫ УЧЕБНОЙ ДИСЦИПЛИНЫ</w:t>
            </w:r>
          </w:p>
          <w:p w:rsidR="003507D1" w:rsidRDefault="003507D1">
            <w:pPr>
              <w:spacing w:line="276" w:lineRule="auto"/>
            </w:pPr>
          </w:p>
        </w:tc>
        <w:tc>
          <w:tcPr>
            <w:tcW w:w="1903" w:type="dxa"/>
            <w:hideMark/>
          </w:tcPr>
          <w:p w:rsidR="003507D1" w:rsidRDefault="003507D1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3507D1" w:rsidTr="003507D1">
        <w:tc>
          <w:tcPr>
            <w:tcW w:w="7668" w:type="dxa"/>
          </w:tcPr>
          <w:p w:rsidR="003507D1" w:rsidRDefault="003507D1" w:rsidP="00694F80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</w:rPr>
            </w:pPr>
            <w:r>
              <w:rPr>
                <w:b/>
                <w:caps/>
              </w:rPr>
              <w:t>СТРУКТУРА  содержание УЧЕБНОЙ ДИСЦИПЛИНЫ</w:t>
            </w:r>
          </w:p>
          <w:p w:rsidR="003507D1" w:rsidRDefault="003507D1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hideMark/>
          </w:tcPr>
          <w:p w:rsidR="003507D1" w:rsidRDefault="003507D1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3507D1" w:rsidTr="003507D1">
        <w:trPr>
          <w:trHeight w:val="670"/>
        </w:trPr>
        <w:tc>
          <w:tcPr>
            <w:tcW w:w="7668" w:type="dxa"/>
          </w:tcPr>
          <w:p w:rsidR="003507D1" w:rsidRDefault="003507D1" w:rsidP="00694F80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</w:rPr>
            </w:pPr>
            <w:r>
              <w:rPr>
                <w:b/>
                <w:caps/>
              </w:rPr>
              <w:t>условия реализацИИ программы учебной дисциплины</w:t>
            </w:r>
          </w:p>
          <w:p w:rsidR="003507D1" w:rsidRDefault="003507D1">
            <w:pPr>
              <w:pStyle w:val="1"/>
              <w:tabs>
                <w:tab w:val="num" w:pos="0"/>
              </w:tabs>
              <w:spacing w:line="276" w:lineRule="auto"/>
              <w:ind w:left="284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hideMark/>
          </w:tcPr>
          <w:p w:rsidR="003507D1" w:rsidRDefault="003507D1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3507D1" w:rsidTr="003507D1">
        <w:tc>
          <w:tcPr>
            <w:tcW w:w="7668" w:type="dxa"/>
          </w:tcPr>
          <w:p w:rsidR="003507D1" w:rsidRDefault="003507D1" w:rsidP="00694F80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</w:rPr>
            </w:pPr>
            <w:r>
              <w:rPr>
                <w:b/>
                <w:caps/>
              </w:rPr>
              <w:t>Контроль и оценка результатов Освоения учебной дисциплины</w:t>
            </w:r>
          </w:p>
          <w:p w:rsidR="003507D1" w:rsidRDefault="003507D1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hideMark/>
          </w:tcPr>
          <w:p w:rsidR="003507D1" w:rsidRDefault="003507D1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</w:tbl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i/>
        </w:rPr>
      </w:pPr>
    </w:p>
    <w:p w:rsidR="003507D1" w:rsidRDefault="003507D1" w:rsidP="003507D1">
      <w:pPr>
        <w:widowControl w:val="0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  <w:u w:val="single"/>
        </w:rPr>
        <w:br w:type="page"/>
      </w:r>
      <w:r>
        <w:rPr>
          <w:b/>
          <w:caps/>
          <w:sz w:val="28"/>
          <w:szCs w:val="28"/>
        </w:rPr>
        <w:lastRenderedPageBreak/>
        <w:t>паспорт ПРОГРАММЫ УЧЕБНОЙ ДИСЦИПЛИНЫ</w:t>
      </w:r>
    </w:p>
    <w:p w:rsidR="003507D1" w:rsidRDefault="003507D1" w:rsidP="003507D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360"/>
        <w:jc w:val="center"/>
        <w:rPr>
          <w:b/>
          <w:caps/>
          <w:sz w:val="28"/>
          <w:szCs w:val="28"/>
        </w:rPr>
      </w:pP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ЭКОНОМИЧЕСКИЕ И ПРАВОВЫЕ ОСНОВЫ ПРОИЗВОДСТВЕННОЙ ДЕЯТЕЛЬНОСТИ 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1.1. Область применения программы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Программа учебной дисциплины является частью  основной профессиональной образовательной программы в соответствии с ФГОС по профессии СПО </w:t>
      </w:r>
      <w:r>
        <w:rPr>
          <w:b/>
          <w:sz w:val="28"/>
          <w:szCs w:val="28"/>
        </w:rPr>
        <w:t xml:space="preserve">19.01.17 Повар, кондитер, </w:t>
      </w:r>
      <w:r>
        <w:rPr>
          <w:sz w:val="28"/>
          <w:szCs w:val="28"/>
        </w:rPr>
        <w:t xml:space="preserve">входящей в состав укрупнённой группы профессий </w:t>
      </w:r>
      <w:r>
        <w:rPr>
          <w:bCs/>
          <w:sz w:val="28"/>
          <w:szCs w:val="28"/>
        </w:rPr>
        <w:t>19.00.00 Промышленная экология и биотехнологии.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37"/>
        <w:jc w:val="both"/>
        <w:rPr>
          <w:sz w:val="28"/>
          <w:szCs w:val="28"/>
        </w:rPr>
      </w:pPr>
      <w:r>
        <w:rPr>
          <w:sz w:val="28"/>
          <w:szCs w:val="28"/>
        </w:rPr>
        <w:t>Программа учебной дисциплины</w:t>
      </w:r>
      <w:r w:rsidR="004901B0" w:rsidRPr="004901B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может быть использована в  профессиональной подготовке по профессии </w:t>
      </w:r>
      <w:r>
        <w:rPr>
          <w:b/>
          <w:sz w:val="28"/>
          <w:szCs w:val="28"/>
        </w:rPr>
        <w:t>16675 Повар</w:t>
      </w:r>
      <w:r>
        <w:rPr>
          <w:sz w:val="28"/>
          <w:szCs w:val="28"/>
        </w:rPr>
        <w:t xml:space="preserve">, </w:t>
      </w:r>
      <w:r>
        <w:rPr>
          <w:b/>
          <w:sz w:val="28"/>
          <w:szCs w:val="28"/>
        </w:rPr>
        <w:t xml:space="preserve">12901 Кондитер, 16476 Пекарь-мастер, 16472 Пекарь, </w:t>
      </w:r>
      <w:r>
        <w:rPr>
          <w:sz w:val="28"/>
          <w:szCs w:val="28"/>
        </w:rPr>
        <w:t>повышении квалификации и переподготовке работников в области общественного питания при наличии основного общего образования.  Опыт работы не требуется.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i/>
        </w:rPr>
      </w:pP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1.2. Место дисциплины в структуре основной профессиональной образовательной программы: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>
        <w:rPr>
          <w:sz w:val="28"/>
          <w:szCs w:val="28"/>
        </w:rPr>
        <w:t>дисциплина входит в общепрофессиональный цикл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</w:rPr>
      </w:pP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b/>
          <w:sz w:val="28"/>
          <w:szCs w:val="28"/>
        </w:rPr>
        <w:t>1.3. Цели и задачи дисциплины – требования к результатам освоения дисциплины: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В результате освоения дисциплины обучающийся должен уметь:</w:t>
      </w:r>
    </w:p>
    <w:p w:rsidR="003507D1" w:rsidRDefault="003507D1" w:rsidP="003507D1">
      <w:pPr>
        <w:numPr>
          <w:ilvl w:val="0"/>
          <w:numId w:val="3"/>
        </w:numPr>
        <w:ind w:left="360"/>
        <w:rPr>
          <w:sz w:val="28"/>
          <w:szCs w:val="28"/>
        </w:rPr>
      </w:pPr>
      <w:r>
        <w:rPr>
          <w:sz w:val="28"/>
          <w:szCs w:val="28"/>
        </w:rPr>
        <w:t>ориентироваться в общих вопросах экономики производства пищевой продукции;</w:t>
      </w:r>
    </w:p>
    <w:p w:rsidR="003507D1" w:rsidRDefault="003507D1" w:rsidP="003507D1">
      <w:pPr>
        <w:numPr>
          <w:ilvl w:val="0"/>
          <w:numId w:val="3"/>
        </w:numPr>
        <w:ind w:left="360"/>
        <w:rPr>
          <w:sz w:val="28"/>
          <w:szCs w:val="28"/>
        </w:rPr>
      </w:pPr>
      <w:r>
        <w:rPr>
          <w:sz w:val="28"/>
          <w:szCs w:val="28"/>
        </w:rPr>
        <w:t>применять экономические и правовые знания в конкретных производственных ситуациях;</w:t>
      </w:r>
    </w:p>
    <w:p w:rsidR="003507D1" w:rsidRDefault="003507D1" w:rsidP="003507D1">
      <w:pPr>
        <w:numPr>
          <w:ilvl w:val="0"/>
          <w:numId w:val="3"/>
        </w:numPr>
        <w:ind w:left="360"/>
        <w:rPr>
          <w:sz w:val="28"/>
          <w:szCs w:val="28"/>
        </w:rPr>
      </w:pPr>
      <w:r>
        <w:rPr>
          <w:sz w:val="28"/>
          <w:szCs w:val="28"/>
        </w:rPr>
        <w:t>защищать свои трудовые права в рамках действующего законодательства;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В результате освоения дисциплины обучающийся должен знать:</w:t>
      </w:r>
    </w:p>
    <w:p w:rsidR="003507D1" w:rsidRDefault="003507D1" w:rsidP="003507D1">
      <w:pPr>
        <w:numPr>
          <w:ilvl w:val="0"/>
          <w:numId w:val="4"/>
        </w:numPr>
        <w:ind w:left="360"/>
        <w:rPr>
          <w:sz w:val="28"/>
          <w:szCs w:val="28"/>
        </w:rPr>
      </w:pPr>
      <w:r>
        <w:rPr>
          <w:sz w:val="28"/>
          <w:szCs w:val="28"/>
        </w:rPr>
        <w:t>принципы рыночной экономики;</w:t>
      </w:r>
    </w:p>
    <w:p w:rsidR="003507D1" w:rsidRDefault="003507D1" w:rsidP="003507D1">
      <w:pPr>
        <w:numPr>
          <w:ilvl w:val="0"/>
          <w:numId w:val="4"/>
        </w:numPr>
        <w:ind w:left="360"/>
        <w:rPr>
          <w:sz w:val="28"/>
          <w:szCs w:val="28"/>
        </w:rPr>
      </w:pPr>
      <w:r>
        <w:rPr>
          <w:sz w:val="28"/>
          <w:szCs w:val="28"/>
        </w:rPr>
        <w:t>организационно-правовые формы организаций;</w:t>
      </w:r>
    </w:p>
    <w:p w:rsidR="003507D1" w:rsidRDefault="003507D1" w:rsidP="003507D1">
      <w:pPr>
        <w:numPr>
          <w:ilvl w:val="0"/>
          <w:numId w:val="4"/>
        </w:numPr>
        <w:ind w:left="360"/>
        <w:rPr>
          <w:sz w:val="28"/>
          <w:szCs w:val="28"/>
        </w:rPr>
      </w:pPr>
      <w:r>
        <w:rPr>
          <w:sz w:val="28"/>
          <w:szCs w:val="28"/>
        </w:rPr>
        <w:t>основные положения законодательства, регулирующего трудовые отношения;</w:t>
      </w:r>
    </w:p>
    <w:p w:rsidR="003507D1" w:rsidRDefault="003507D1" w:rsidP="003507D1">
      <w:pPr>
        <w:numPr>
          <w:ilvl w:val="0"/>
          <w:numId w:val="4"/>
        </w:numPr>
        <w:ind w:left="360"/>
        <w:rPr>
          <w:sz w:val="28"/>
          <w:szCs w:val="28"/>
        </w:rPr>
      </w:pPr>
      <w:r>
        <w:rPr>
          <w:sz w:val="28"/>
          <w:szCs w:val="28"/>
        </w:rPr>
        <w:t>механизмы формирования заработной платы;</w:t>
      </w:r>
    </w:p>
    <w:p w:rsidR="003507D1" w:rsidRDefault="003507D1" w:rsidP="003507D1">
      <w:pPr>
        <w:numPr>
          <w:ilvl w:val="0"/>
          <w:numId w:val="4"/>
        </w:numPr>
        <w:ind w:left="360"/>
        <w:rPr>
          <w:sz w:val="28"/>
          <w:szCs w:val="28"/>
        </w:rPr>
      </w:pPr>
      <w:r>
        <w:rPr>
          <w:sz w:val="28"/>
          <w:szCs w:val="28"/>
        </w:rPr>
        <w:t>формы оплаты труда.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b/>
          <w:sz w:val="28"/>
          <w:szCs w:val="28"/>
        </w:rPr>
        <w:t>1.4. Рекомендуемое количество часов на освоение программы дисциплины: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максимальной </w:t>
      </w:r>
      <w:r w:rsidR="00D87D77">
        <w:rPr>
          <w:sz w:val="28"/>
          <w:szCs w:val="28"/>
        </w:rPr>
        <w:t xml:space="preserve">учебной нагрузки </w:t>
      </w:r>
      <w:proofErr w:type="gramStart"/>
      <w:r w:rsidR="00D87D77">
        <w:rPr>
          <w:sz w:val="28"/>
          <w:szCs w:val="28"/>
        </w:rPr>
        <w:t>обучающегося</w:t>
      </w:r>
      <w:proofErr w:type="gramEnd"/>
      <w:r w:rsidR="00D87D77">
        <w:rPr>
          <w:sz w:val="28"/>
          <w:szCs w:val="28"/>
        </w:rPr>
        <w:t xml:space="preserve"> 48</w:t>
      </w:r>
      <w:r>
        <w:rPr>
          <w:sz w:val="28"/>
          <w:szCs w:val="28"/>
        </w:rPr>
        <w:t xml:space="preserve"> часов, в том числе: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обязательной аудиторной учебной нагрузки обучающегося 32 часа;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самост</w:t>
      </w:r>
      <w:r w:rsidR="00D87D77">
        <w:rPr>
          <w:sz w:val="28"/>
          <w:szCs w:val="28"/>
        </w:rPr>
        <w:t xml:space="preserve">оятельной работы </w:t>
      </w:r>
      <w:proofErr w:type="gramStart"/>
      <w:r w:rsidR="00D87D77">
        <w:rPr>
          <w:sz w:val="28"/>
          <w:szCs w:val="28"/>
        </w:rPr>
        <w:t>обучающегося</w:t>
      </w:r>
      <w:proofErr w:type="gramEnd"/>
      <w:r w:rsidR="00D87D77">
        <w:rPr>
          <w:sz w:val="28"/>
          <w:szCs w:val="28"/>
        </w:rPr>
        <w:t xml:space="preserve"> 16</w:t>
      </w:r>
      <w:r>
        <w:rPr>
          <w:sz w:val="28"/>
          <w:szCs w:val="28"/>
        </w:rPr>
        <w:t xml:space="preserve"> часов.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2. СТРУКТУРА И  СОДЕРЖАНИЕ </w:t>
      </w:r>
      <w:proofErr w:type="gramStart"/>
      <w:r>
        <w:rPr>
          <w:b/>
          <w:sz w:val="28"/>
          <w:szCs w:val="28"/>
        </w:rPr>
        <w:t>УЧЕБНОЙ</w:t>
      </w:r>
      <w:proofErr w:type="gramEnd"/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ДИСЦИПЛИНЫ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u w:val="single"/>
        </w:rPr>
      </w:pPr>
      <w:r>
        <w:rPr>
          <w:b/>
          <w:sz w:val="28"/>
          <w:szCs w:val="28"/>
        </w:rPr>
        <w:t>2.1. Объем учебной дисциплины и виды учебной работы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tbl>
      <w:tblPr>
        <w:tblW w:w="970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5"/>
        <w:gridCol w:w="1800"/>
      </w:tblGrid>
      <w:tr w:rsidR="003507D1" w:rsidTr="003507D1">
        <w:trPr>
          <w:trHeight w:val="460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507D1" w:rsidRDefault="003507D1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507D1" w:rsidRDefault="003507D1">
            <w:pPr>
              <w:spacing w:line="276" w:lineRule="auto"/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b/>
                <w:i/>
                <w:iCs/>
                <w:sz w:val="28"/>
                <w:szCs w:val="28"/>
              </w:rPr>
              <w:t>Объем часов</w:t>
            </w:r>
          </w:p>
        </w:tc>
      </w:tr>
      <w:tr w:rsidR="003507D1" w:rsidTr="003507D1">
        <w:trPr>
          <w:trHeight w:val="285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507D1" w:rsidRDefault="003507D1">
            <w:pPr>
              <w:spacing w:line="276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507D1" w:rsidRDefault="00100BF2">
            <w:pPr>
              <w:spacing w:line="276" w:lineRule="auto"/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48</w:t>
            </w:r>
          </w:p>
        </w:tc>
      </w:tr>
      <w:tr w:rsidR="003507D1" w:rsidTr="003507D1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507D1" w:rsidRDefault="003507D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507D1" w:rsidRDefault="003507D1">
            <w:pPr>
              <w:spacing w:line="276" w:lineRule="auto"/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32</w:t>
            </w:r>
          </w:p>
        </w:tc>
      </w:tr>
      <w:tr w:rsidR="003507D1" w:rsidTr="003507D1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507D1" w:rsidRDefault="003507D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507D1" w:rsidRDefault="003507D1">
            <w:pPr>
              <w:spacing w:line="276" w:lineRule="auto"/>
              <w:jc w:val="center"/>
              <w:rPr>
                <w:i/>
                <w:iCs/>
                <w:sz w:val="28"/>
                <w:szCs w:val="28"/>
              </w:rPr>
            </w:pPr>
          </w:p>
        </w:tc>
      </w:tr>
      <w:tr w:rsidR="003507D1" w:rsidTr="003507D1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507D1" w:rsidRDefault="003507D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практические занятия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507D1" w:rsidRDefault="00B07E77">
            <w:pPr>
              <w:spacing w:line="276" w:lineRule="auto"/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19</w:t>
            </w:r>
          </w:p>
        </w:tc>
      </w:tr>
      <w:tr w:rsidR="003507D1" w:rsidTr="003507D1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507D1" w:rsidRDefault="003507D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контрольные работы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507D1" w:rsidRDefault="003507D1">
            <w:pPr>
              <w:spacing w:line="276" w:lineRule="auto"/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1</w:t>
            </w:r>
          </w:p>
        </w:tc>
      </w:tr>
      <w:tr w:rsidR="003507D1" w:rsidTr="003507D1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507D1" w:rsidRDefault="003507D1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Самостоятельная работа обучающегося (всего)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507D1" w:rsidRDefault="00100BF2">
            <w:pPr>
              <w:spacing w:line="276" w:lineRule="auto"/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16</w:t>
            </w:r>
          </w:p>
        </w:tc>
      </w:tr>
      <w:tr w:rsidR="003507D1" w:rsidTr="003507D1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507D1" w:rsidRDefault="003507D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507D1" w:rsidRDefault="003507D1">
            <w:pPr>
              <w:spacing w:line="276" w:lineRule="auto"/>
              <w:jc w:val="center"/>
              <w:rPr>
                <w:b/>
                <w:i/>
                <w:iCs/>
                <w:sz w:val="28"/>
                <w:szCs w:val="28"/>
              </w:rPr>
            </w:pPr>
          </w:p>
        </w:tc>
      </w:tr>
      <w:tr w:rsidR="003507D1" w:rsidTr="003507D1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507D1" w:rsidRDefault="003507D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Подготовка сообщений.</w:t>
            </w:r>
          </w:p>
          <w:p w:rsidR="003507D1" w:rsidRDefault="003507D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Заполнение таблицы </w:t>
            </w:r>
          </w:p>
          <w:p w:rsidR="003507D1" w:rsidRDefault="003507D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Составление экономического лабиринта, лото, кроссворда.</w:t>
            </w:r>
          </w:p>
          <w:p w:rsidR="003507D1" w:rsidRDefault="003507D1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507D1" w:rsidRDefault="00100BF2">
            <w:pPr>
              <w:spacing w:line="276" w:lineRule="auto"/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8</w:t>
            </w:r>
          </w:p>
          <w:p w:rsidR="003507D1" w:rsidRDefault="003507D1">
            <w:pPr>
              <w:spacing w:line="276" w:lineRule="auto"/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4</w:t>
            </w:r>
          </w:p>
          <w:p w:rsidR="003507D1" w:rsidRDefault="003507D1">
            <w:pPr>
              <w:spacing w:line="276" w:lineRule="auto"/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4</w:t>
            </w:r>
          </w:p>
          <w:p w:rsidR="003507D1" w:rsidRDefault="003507D1">
            <w:pPr>
              <w:spacing w:line="276" w:lineRule="auto"/>
              <w:jc w:val="center"/>
              <w:rPr>
                <w:i/>
                <w:iCs/>
                <w:sz w:val="28"/>
                <w:szCs w:val="28"/>
              </w:rPr>
            </w:pPr>
          </w:p>
        </w:tc>
      </w:tr>
      <w:tr w:rsidR="003507D1" w:rsidTr="003507D1">
        <w:tc>
          <w:tcPr>
            <w:tcW w:w="970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507D1" w:rsidRDefault="003507D1">
            <w:pPr>
              <w:spacing w:line="276" w:lineRule="auto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 xml:space="preserve">Итоговая аттестация в форме зачета </w:t>
            </w:r>
          </w:p>
        </w:tc>
      </w:tr>
    </w:tbl>
    <w:p w:rsidR="003507D1" w:rsidRDefault="003507D1" w:rsidP="003507D1">
      <w:pPr>
        <w:sectPr w:rsidR="003507D1">
          <w:pgSz w:w="11906" w:h="16838"/>
          <w:pgMar w:top="1134" w:right="850" w:bottom="1134" w:left="1701" w:header="708" w:footer="708" w:gutter="0"/>
          <w:cols w:space="720"/>
        </w:sectPr>
      </w:pP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2.2 Тематический план и содержание учебной дисциплины </w:t>
      </w:r>
      <w:r w:rsidR="00D87D77">
        <w:rPr>
          <w:b/>
          <w:sz w:val="28"/>
          <w:szCs w:val="28"/>
        </w:rPr>
        <w:t>«</w:t>
      </w:r>
      <w:r>
        <w:rPr>
          <w:b/>
          <w:sz w:val="28"/>
          <w:szCs w:val="28"/>
        </w:rPr>
        <w:t>Экономические и правовые основы производственной деятельности</w:t>
      </w:r>
      <w:r w:rsidR="00D87D77">
        <w:rPr>
          <w:b/>
          <w:sz w:val="28"/>
          <w:szCs w:val="28"/>
        </w:rPr>
        <w:t>»</w:t>
      </w:r>
      <w:r>
        <w:rPr>
          <w:b/>
          <w:sz w:val="28"/>
          <w:szCs w:val="28"/>
        </w:rPr>
        <w:tab/>
      </w:r>
    </w:p>
    <w:p w:rsidR="003507D1" w:rsidRDefault="003507D1" w:rsidP="003507D1"/>
    <w:tbl>
      <w:tblPr>
        <w:tblW w:w="149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72"/>
        <w:gridCol w:w="523"/>
        <w:gridCol w:w="7039"/>
        <w:gridCol w:w="840"/>
        <w:gridCol w:w="1802"/>
        <w:gridCol w:w="1386"/>
        <w:gridCol w:w="1368"/>
      </w:tblGrid>
      <w:tr w:rsidR="003507D1" w:rsidTr="003507D1">
        <w:trPr>
          <w:trHeight w:val="487"/>
        </w:trPr>
        <w:tc>
          <w:tcPr>
            <w:tcW w:w="1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Наименование разделов и тем</w:t>
            </w: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Содержание учебного материала, лабораторные и практические работы, самостоятельная работа 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обучающихся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Объем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часов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Вид урока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Форма контроля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Уровень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освоения</w:t>
            </w:r>
          </w:p>
        </w:tc>
      </w:tr>
      <w:tr w:rsidR="003507D1" w:rsidTr="003507D1">
        <w:trPr>
          <w:trHeight w:val="20"/>
        </w:trPr>
        <w:tc>
          <w:tcPr>
            <w:tcW w:w="1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3507D1" w:rsidTr="003507D1">
        <w:trPr>
          <w:trHeight w:val="794"/>
        </w:trPr>
        <w:tc>
          <w:tcPr>
            <w:tcW w:w="1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Раздел 1.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Организационно-экономические и правовые основы производства</w:t>
            </w: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Pr="00100BF2" w:rsidRDefault="00100B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4</w:t>
            </w:r>
            <w:r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rPr>
                <w:rFonts w:asciiTheme="minorHAnsi" w:eastAsiaTheme="minorEastAsia" w:hAnsiTheme="minorHAnsi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val="en-US"/>
              </w:rPr>
            </w:pPr>
          </w:p>
        </w:tc>
      </w:tr>
      <w:tr w:rsidR="003507D1" w:rsidTr="003507D1">
        <w:trPr>
          <w:trHeight w:val="111"/>
        </w:trPr>
        <w:tc>
          <w:tcPr>
            <w:tcW w:w="19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Тема 1.1. 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Основные понятия в экономике.</w:t>
            </w: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2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pStyle w:val="a4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комбинированный</w:t>
            </w:r>
          </w:p>
        </w:tc>
        <w:tc>
          <w:tcPr>
            <w:tcW w:w="1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опрос</w:t>
            </w:r>
          </w:p>
        </w:tc>
        <w:tc>
          <w:tcPr>
            <w:tcW w:w="13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pStyle w:val="a4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2</w:t>
            </w:r>
          </w:p>
        </w:tc>
      </w:tr>
      <w:tr w:rsidR="003507D1" w:rsidTr="003507D1">
        <w:trPr>
          <w:trHeight w:val="59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7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Роль и сущность экономики, основные вопросы, цели  и задачи экономики;  Экономические ресурсы. Экономические законы. Макро- и микроэкономика. Понятие экономического  продукта, товара, работы и услуг. Противоречие потребностей и производства. 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sz w:val="20"/>
                <w:szCs w:val="20"/>
              </w:rPr>
            </w:pPr>
          </w:p>
        </w:tc>
      </w:tr>
      <w:tr w:rsidR="003507D1" w:rsidTr="003507D1">
        <w:trPr>
          <w:trHeight w:val="32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2.</w:t>
            </w:r>
          </w:p>
        </w:tc>
        <w:tc>
          <w:tcPr>
            <w:tcW w:w="7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Экономика производства пищевой продукции. Спрос на продукцию и  услуги общественного питания.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sz w:val="20"/>
                <w:szCs w:val="20"/>
              </w:rPr>
            </w:pPr>
          </w:p>
        </w:tc>
      </w:tr>
      <w:tr w:rsidR="003507D1" w:rsidTr="003507D1">
        <w:trPr>
          <w:trHeight w:val="8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Практическое занятие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2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pStyle w:val="a4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формирование,</w:t>
            </w:r>
          </w:p>
          <w:p w:rsidR="003507D1" w:rsidRDefault="003507D1">
            <w:pPr>
              <w:pStyle w:val="a4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закрепление</w:t>
            </w:r>
          </w:p>
          <w:p w:rsidR="003507D1" w:rsidRDefault="003507D1">
            <w:pPr>
              <w:pStyle w:val="a4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умений</w:t>
            </w:r>
          </w:p>
          <w:p w:rsidR="003507D1" w:rsidRDefault="003507D1">
            <w:pPr>
              <w:pStyle w:val="a4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  навыков</w:t>
            </w:r>
          </w:p>
        </w:tc>
        <w:tc>
          <w:tcPr>
            <w:tcW w:w="1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pStyle w:val="a4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устный</w:t>
            </w:r>
          </w:p>
          <w:p w:rsidR="003507D1" w:rsidRDefault="003507D1">
            <w:pPr>
              <w:pStyle w:val="a4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опрос</w:t>
            </w:r>
          </w:p>
        </w:tc>
        <w:tc>
          <w:tcPr>
            <w:tcW w:w="13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3507D1" w:rsidTr="003507D1">
        <w:trPr>
          <w:trHeight w:val="8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3. Определение спроса на продукцию.</w:t>
            </w:r>
          </w:p>
          <w:p w:rsidR="003507D1" w:rsidRDefault="003507D1">
            <w:pPr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4. Оформление графика – кривой спроса.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rPr>
                <w:bCs/>
                <w:sz w:val="20"/>
                <w:szCs w:val="20"/>
              </w:rPr>
            </w:pP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</w:tr>
      <w:tr w:rsidR="003507D1" w:rsidTr="003507D1">
        <w:trPr>
          <w:trHeight w:val="103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Самостоятельные работы </w:t>
            </w:r>
            <w:proofErr w:type="gramStart"/>
            <w:r>
              <w:rPr>
                <w:b/>
                <w:bCs/>
                <w:sz w:val="20"/>
                <w:szCs w:val="20"/>
              </w:rPr>
              <w:t>обучающихся</w:t>
            </w:r>
            <w:proofErr w:type="gramEnd"/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pStyle w:val="a4"/>
              <w:spacing w:line="276" w:lineRule="auto"/>
            </w:pPr>
          </w:p>
        </w:tc>
        <w:tc>
          <w:tcPr>
            <w:tcW w:w="1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 опрос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оценка </w:t>
            </w:r>
            <w:proofErr w:type="gramStart"/>
            <w:r>
              <w:rPr>
                <w:bCs/>
                <w:sz w:val="20"/>
                <w:szCs w:val="20"/>
              </w:rPr>
              <w:t>за</w:t>
            </w:r>
            <w:proofErr w:type="gramEnd"/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выполнение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работы</w:t>
            </w:r>
          </w:p>
        </w:tc>
        <w:tc>
          <w:tcPr>
            <w:tcW w:w="13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</w:tr>
      <w:tr w:rsidR="003507D1" w:rsidTr="003507D1">
        <w:trPr>
          <w:trHeight w:val="40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1. Выполнение домашней работы по теме 1.1.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2.Подготовка сообщений по теме:  «Экономические отношения в обществе», 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3. Подготовка  сообщения  по теме</w:t>
            </w:r>
            <w:proofErr w:type="gramStart"/>
            <w:r>
              <w:rPr>
                <w:bCs/>
                <w:sz w:val="20"/>
                <w:szCs w:val="20"/>
              </w:rPr>
              <w:t>:«</w:t>
            </w:r>
            <w:proofErr w:type="gramEnd"/>
            <w:r>
              <w:rPr>
                <w:bCs/>
                <w:sz w:val="20"/>
                <w:szCs w:val="20"/>
              </w:rPr>
              <w:t xml:space="preserve"> Инфляция».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/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</w:tr>
      <w:tr w:rsidR="003507D1" w:rsidTr="003507D1">
        <w:trPr>
          <w:trHeight w:val="204"/>
        </w:trPr>
        <w:tc>
          <w:tcPr>
            <w:tcW w:w="19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Тема 1.2. </w:t>
            </w:r>
          </w:p>
          <w:p w:rsidR="003507D1" w:rsidRDefault="003507D1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Экономика и</w:t>
            </w:r>
          </w:p>
          <w:p w:rsidR="003507D1" w:rsidRDefault="003507D1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рынок.</w:t>
            </w: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rPr>
                <w:rFonts w:asciiTheme="minorHAnsi" w:eastAsiaTheme="minorEastAsia" w:hAnsiTheme="minorHAnsi"/>
                <w:sz w:val="22"/>
                <w:szCs w:val="22"/>
              </w:rPr>
            </w:pPr>
          </w:p>
        </w:tc>
        <w:tc>
          <w:tcPr>
            <w:tcW w:w="13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3507D1" w:rsidTr="003507D1">
        <w:trPr>
          <w:trHeight w:val="2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sz w:val="20"/>
                <w:szCs w:val="2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6.</w:t>
            </w:r>
          </w:p>
        </w:tc>
        <w:tc>
          <w:tcPr>
            <w:tcW w:w="7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Основные характеристики рынка, субъекты рыночных отношений, классификация рынков. Конкуренция и монополия. Антимонопольное законодательство. Закон спроса и предложения товаров.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rFonts w:asciiTheme="minorHAnsi" w:eastAsiaTheme="minorEastAsia" w:hAnsiTheme="minorHAnsi"/>
                <w:sz w:val="22"/>
                <w:szCs w:val="2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</w:tr>
      <w:tr w:rsidR="003507D1" w:rsidTr="003507D1">
        <w:trPr>
          <w:trHeight w:val="2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sz w:val="20"/>
                <w:szCs w:val="20"/>
              </w:rPr>
            </w:pP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Практическое занятие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1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формирование,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закрепление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умений и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навыков</w:t>
            </w:r>
          </w:p>
        </w:tc>
        <w:tc>
          <w:tcPr>
            <w:tcW w:w="1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pStyle w:val="a4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устный опрос</w:t>
            </w:r>
          </w:p>
          <w:p w:rsidR="003507D1" w:rsidRDefault="003507D1">
            <w:pPr>
              <w:pStyle w:val="a4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оценка </w:t>
            </w:r>
            <w:proofErr w:type="gramStart"/>
            <w:r>
              <w:rPr>
                <w:sz w:val="20"/>
                <w:szCs w:val="20"/>
              </w:rPr>
              <w:t>за</w:t>
            </w:r>
            <w:proofErr w:type="gramEnd"/>
          </w:p>
          <w:p w:rsidR="003507D1" w:rsidRDefault="003507D1">
            <w:pPr>
              <w:pStyle w:val="a4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практической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13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pStyle w:val="a4"/>
              <w:spacing w:line="276" w:lineRule="auto"/>
              <w:rPr>
                <w:sz w:val="20"/>
                <w:szCs w:val="20"/>
              </w:rPr>
            </w:pPr>
          </w:p>
        </w:tc>
      </w:tr>
      <w:tr w:rsidR="003507D1" w:rsidTr="003507D1">
        <w:trPr>
          <w:trHeight w:val="2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sz w:val="20"/>
                <w:szCs w:val="20"/>
              </w:rPr>
            </w:pP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7.Заполнение таблицы «Сравнительная характеристика спрос и предложение.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sz w:val="20"/>
                <w:szCs w:val="20"/>
              </w:rPr>
            </w:pPr>
          </w:p>
        </w:tc>
      </w:tr>
      <w:tr w:rsidR="003507D1" w:rsidTr="003507D1">
        <w:trPr>
          <w:trHeight w:val="7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sz w:val="20"/>
                <w:szCs w:val="20"/>
              </w:rPr>
            </w:pP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>
              <w:rPr>
                <w:b/>
                <w:sz w:val="20"/>
                <w:szCs w:val="20"/>
              </w:rPr>
              <w:t>обучающихся</w:t>
            </w:r>
            <w:proofErr w:type="gramEnd"/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Pr="00100BF2" w:rsidRDefault="00100B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1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 опрос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оценка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за выполнение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работы</w:t>
            </w:r>
          </w:p>
        </w:tc>
        <w:tc>
          <w:tcPr>
            <w:tcW w:w="13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</w:tr>
      <w:tr w:rsidR="003507D1" w:rsidTr="003507D1">
        <w:trPr>
          <w:trHeight w:val="40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sz w:val="20"/>
                <w:szCs w:val="20"/>
              </w:rPr>
            </w:pP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4. Поиск основной и дополнительной литературы в интернете.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5.Подготовка сообщений по теме: </w:t>
            </w:r>
            <w:r>
              <w:rPr>
                <w:sz w:val="20"/>
                <w:szCs w:val="20"/>
              </w:rPr>
              <w:t>«Рыночная среда».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6.Заполнение таблицы «Сравнительная характеристика централизованной и рыночной экономических систем».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7. Презентация реферата «Механизм рыночной экономики».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100BF2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2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1</w:t>
            </w:r>
          </w:p>
          <w:p w:rsidR="003507D1" w:rsidRDefault="003507D1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</w:tr>
      <w:tr w:rsidR="003507D1" w:rsidTr="003507D1">
        <w:trPr>
          <w:trHeight w:val="135"/>
        </w:trPr>
        <w:tc>
          <w:tcPr>
            <w:tcW w:w="19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Тема 1.3.</w:t>
            </w:r>
          </w:p>
          <w:p w:rsidR="003507D1" w:rsidRDefault="003507D1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Факторы</w:t>
            </w:r>
          </w:p>
          <w:p w:rsidR="003507D1" w:rsidRDefault="003507D1">
            <w:pPr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современного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производства.</w:t>
            </w: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5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комбинированный </w:t>
            </w:r>
          </w:p>
        </w:tc>
        <w:tc>
          <w:tcPr>
            <w:tcW w:w="1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13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pStyle w:val="a4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3507D1" w:rsidTr="003507D1">
        <w:trPr>
          <w:trHeight w:val="351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9.</w:t>
            </w:r>
          </w:p>
        </w:tc>
        <w:tc>
          <w:tcPr>
            <w:tcW w:w="7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Ключевые элементы производства.  Сущность и функции предприятия.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Организационного правовые формы на предприятиях общественного питания, правовое регулирование.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1`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sz w:val="20"/>
                <w:szCs w:val="20"/>
              </w:rPr>
            </w:pPr>
          </w:p>
        </w:tc>
      </w:tr>
      <w:tr w:rsidR="003507D1" w:rsidTr="003507D1">
        <w:trPr>
          <w:trHeight w:val="2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10.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11.</w:t>
            </w:r>
          </w:p>
        </w:tc>
        <w:tc>
          <w:tcPr>
            <w:tcW w:w="7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Ресурсы предприятий. Производственные фонды предприятия.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Производство продукции и товарооборот, его сущность, состав, структура и характеристика. Факторы, влияющие на товарооборот. Оборачиваемость товаров. </w:t>
            </w:r>
            <w:r>
              <w:rPr>
                <w:sz w:val="20"/>
                <w:szCs w:val="20"/>
              </w:rPr>
              <w:t xml:space="preserve">Издержки  производства и их структура.   Себестоимость. 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</w:tr>
      <w:tr w:rsidR="003507D1" w:rsidTr="003507D1">
        <w:trPr>
          <w:trHeight w:val="2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42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12.</w:t>
            </w:r>
          </w:p>
        </w:tc>
        <w:tc>
          <w:tcPr>
            <w:tcW w:w="7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Труд как главный фактор производства.  Производительность   труда.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     1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</w:tr>
      <w:tr w:rsidR="003507D1" w:rsidTr="003507D1">
        <w:trPr>
          <w:trHeight w:val="2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Практические  занятия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7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формирование,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закрепление умений и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навыков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1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rPr>
                <w:rFonts w:asciiTheme="minorHAnsi" w:eastAsiaTheme="minorEastAsia" w:hAnsiTheme="minorHAnsi"/>
                <w:sz w:val="22"/>
                <w:szCs w:val="22"/>
              </w:rPr>
            </w:pPr>
          </w:p>
        </w:tc>
        <w:tc>
          <w:tcPr>
            <w:tcW w:w="13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</w:tr>
      <w:tr w:rsidR="003507D1" w:rsidTr="003507D1">
        <w:trPr>
          <w:trHeight w:val="99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13.Решение производственных ситуаций.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14.Оформление документов по индивидуальному предпринимательству.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15.Заполнение документов.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16.Расчёт производительности труда.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17.Определение себестоимости блюда.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18.Оформление расчетов по себестоимости в тетради.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19.Составление схемы «Ресурсы предприятия».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rFonts w:asciiTheme="minorHAnsi" w:eastAsiaTheme="minorEastAsia" w:hAnsiTheme="minorHAnsi"/>
                <w:sz w:val="22"/>
                <w:szCs w:val="2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  <w:lang w:val="en-US"/>
              </w:rPr>
            </w:pPr>
          </w:p>
        </w:tc>
      </w:tr>
      <w:tr w:rsidR="003507D1" w:rsidTr="003507D1">
        <w:trPr>
          <w:trHeight w:val="18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>
              <w:rPr>
                <w:b/>
                <w:sz w:val="20"/>
                <w:szCs w:val="20"/>
              </w:rPr>
              <w:t>обучающихся</w:t>
            </w:r>
            <w:proofErr w:type="gramEnd"/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опрос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оценка за выполнение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работы</w:t>
            </w:r>
          </w:p>
        </w:tc>
        <w:tc>
          <w:tcPr>
            <w:tcW w:w="13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</w:tr>
      <w:tr w:rsidR="003507D1" w:rsidTr="003507D1">
        <w:trPr>
          <w:trHeight w:val="101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8.Выполнение домашнего задания по теме 1.3.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9.Заполнение таблицы «Основные организационно–правовые виды предприятий и предпринимательства».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10.Подготовка сообщения </w:t>
            </w:r>
            <w:r>
              <w:rPr>
                <w:sz w:val="20"/>
                <w:szCs w:val="20"/>
              </w:rPr>
              <w:t xml:space="preserve">по одной из тем:  «Издержки производства», «Предпринимательство», 11.Презентация рефератов по </w:t>
            </w:r>
            <w:proofErr w:type="spellStart"/>
            <w:r>
              <w:rPr>
                <w:sz w:val="20"/>
                <w:szCs w:val="20"/>
              </w:rPr>
              <w:t>теме</w:t>
            </w:r>
            <w:proofErr w:type="gramStart"/>
            <w:r>
              <w:rPr>
                <w:sz w:val="20"/>
                <w:szCs w:val="20"/>
              </w:rPr>
              <w:t>:«</w:t>
            </w:r>
            <w:proofErr w:type="gramEnd"/>
            <w:r>
              <w:rPr>
                <w:sz w:val="20"/>
                <w:szCs w:val="20"/>
              </w:rPr>
              <w:t>Ценовая</w:t>
            </w:r>
            <w:proofErr w:type="spellEnd"/>
            <w:r>
              <w:rPr>
                <w:sz w:val="20"/>
                <w:szCs w:val="20"/>
              </w:rPr>
              <w:t xml:space="preserve"> политика предприятия», «Показатели эффективности использования производственных фондов», «Цены и ценообразование».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</w:tr>
      <w:tr w:rsidR="003507D1" w:rsidTr="003507D1">
        <w:trPr>
          <w:trHeight w:val="197"/>
        </w:trPr>
        <w:tc>
          <w:tcPr>
            <w:tcW w:w="19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1.4.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Формы и системы оплаты труда.</w:t>
            </w: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3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комбинированный</w:t>
            </w:r>
          </w:p>
        </w:tc>
        <w:tc>
          <w:tcPr>
            <w:tcW w:w="1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опрос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оценка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за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выполнение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работы</w:t>
            </w:r>
          </w:p>
        </w:tc>
        <w:tc>
          <w:tcPr>
            <w:tcW w:w="13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3507D1" w:rsidTr="003507D1">
        <w:trPr>
          <w:trHeight w:val="17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42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20.</w:t>
            </w:r>
          </w:p>
        </w:tc>
        <w:tc>
          <w:tcPr>
            <w:tcW w:w="7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42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Принципы организации заработной платы. Системы оплаты труда. Формы и виды оплаты труда. Номинальная и реальная заработная плата. Инфляция как причина индексации заработной платы. Механизм стимулирования труда.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</w:tr>
      <w:tr w:rsidR="003507D1" w:rsidTr="003507D1">
        <w:trPr>
          <w:trHeight w:val="3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42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21.</w:t>
            </w:r>
          </w:p>
        </w:tc>
        <w:tc>
          <w:tcPr>
            <w:tcW w:w="7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42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Трудовые ресурсы и регулирование трудовых отношений. Трудовой договор и контрактная система найма.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13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</w:tr>
      <w:tr w:rsidR="003507D1" w:rsidTr="003507D1">
        <w:trPr>
          <w:trHeight w:val="40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57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22.</w:t>
            </w:r>
          </w:p>
        </w:tc>
        <w:tc>
          <w:tcPr>
            <w:tcW w:w="7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42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Безработица: причины, виды, последствия. Защита трудовых прав </w:t>
            </w:r>
            <w:proofErr w:type="gramStart"/>
            <w:r>
              <w:rPr>
                <w:bCs/>
                <w:sz w:val="20"/>
                <w:szCs w:val="20"/>
              </w:rPr>
              <w:t>работающего</w:t>
            </w:r>
            <w:proofErr w:type="gramEnd"/>
            <w:r>
              <w:rPr>
                <w:bCs/>
                <w:sz w:val="20"/>
                <w:szCs w:val="20"/>
              </w:rPr>
              <w:t>. Взаимосвязь безработицы и инфляции.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.    1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</w:tr>
      <w:tr w:rsidR="003507D1" w:rsidTr="003507D1">
        <w:trPr>
          <w:trHeight w:val="18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Практические занятия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формирование.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закрепление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умений и навыков</w:t>
            </w:r>
          </w:p>
        </w:tc>
        <w:tc>
          <w:tcPr>
            <w:tcW w:w="1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pStyle w:val="a4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устный</w:t>
            </w:r>
          </w:p>
          <w:p w:rsidR="003507D1" w:rsidRDefault="003507D1">
            <w:pPr>
              <w:pStyle w:val="a4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опрос</w:t>
            </w:r>
          </w:p>
          <w:p w:rsidR="003507D1" w:rsidRDefault="003507D1">
            <w:pPr>
              <w:pStyle w:val="a4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</w:t>
            </w:r>
          </w:p>
          <w:p w:rsidR="003507D1" w:rsidRDefault="003507D1">
            <w:pPr>
              <w:pStyle w:val="a4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 выполнение</w:t>
            </w:r>
          </w:p>
          <w:p w:rsidR="003507D1" w:rsidRDefault="003507D1">
            <w:pPr>
              <w:pStyle w:val="a4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работы</w:t>
            </w:r>
          </w:p>
        </w:tc>
        <w:tc>
          <w:tcPr>
            <w:tcW w:w="13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3507D1" w:rsidTr="003507D1">
        <w:trPr>
          <w:trHeight w:val="44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23.Расчет заработной платы.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24.Оформление документов по заработной плате.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25.Решение задач 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26.Оформление расчетов в тетради.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27.Решение проблемных ситуаций по теме: «Трудовые правоотношения»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28.Заполнение трудовых договоров.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29.Оформление документов в тетради.</w:t>
            </w:r>
          </w:p>
          <w:p w:rsidR="003507D1" w:rsidRPr="00B07E77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30.Составление бизнес плана</w:t>
            </w:r>
            <w:r w:rsidR="00B07E77">
              <w:rPr>
                <w:bCs/>
                <w:sz w:val="20"/>
                <w:szCs w:val="20"/>
              </w:rPr>
              <w:t>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 xml:space="preserve">31. Презентация бизнес-плана электронном </w:t>
            </w:r>
            <w:proofErr w:type="gramStart"/>
            <w:r>
              <w:rPr>
                <w:bCs/>
                <w:sz w:val="20"/>
                <w:szCs w:val="20"/>
              </w:rPr>
              <w:t>виде</w:t>
            </w:r>
            <w:proofErr w:type="gramEnd"/>
            <w:r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</w:tr>
      <w:tr w:rsidR="003507D1" w:rsidTr="003507D1">
        <w:trPr>
          <w:trHeight w:val="22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32.</w:t>
            </w:r>
            <w:proofErr w:type="gramStart"/>
            <w:r>
              <w:rPr>
                <w:b/>
                <w:sz w:val="20"/>
                <w:szCs w:val="20"/>
              </w:rPr>
              <w:t>Контрольные</w:t>
            </w:r>
            <w:proofErr w:type="gramEnd"/>
            <w:r>
              <w:rPr>
                <w:b/>
                <w:sz w:val="20"/>
                <w:szCs w:val="20"/>
              </w:rPr>
              <w:t xml:space="preserve"> работа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1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rPr>
                <w:rFonts w:asciiTheme="minorHAnsi" w:eastAsiaTheme="minorEastAsia" w:hAnsiTheme="minorHAnsi"/>
                <w:sz w:val="22"/>
                <w:szCs w:val="22"/>
              </w:rPr>
            </w:pPr>
          </w:p>
        </w:tc>
        <w:tc>
          <w:tcPr>
            <w:tcW w:w="13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  <w:lang w:val="en-US"/>
              </w:rPr>
            </w:pPr>
          </w:p>
        </w:tc>
      </w:tr>
      <w:tr w:rsidR="003507D1" w:rsidTr="003507D1">
        <w:trPr>
          <w:trHeight w:val="16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По разделу: «Организационно-экономические основы производства»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spacing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rFonts w:asciiTheme="minorHAnsi" w:eastAsiaTheme="minorEastAsia" w:hAnsiTheme="minorHAnsi"/>
                <w:sz w:val="22"/>
                <w:szCs w:val="2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Pr="003507D1" w:rsidRDefault="003507D1">
            <w:pPr>
              <w:rPr>
                <w:bCs/>
                <w:sz w:val="20"/>
                <w:szCs w:val="20"/>
              </w:rPr>
            </w:pPr>
          </w:p>
        </w:tc>
      </w:tr>
      <w:tr w:rsidR="003507D1" w:rsidTr="003507D1">
        <w:trPr>
          <w:trHeight w:val="21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>
              <w:rPr>
                <w:b/>
                <w:sz w:val="20"/>
                <w:szCs w:val="20"/>
              </w:rPr>
              <w:t>обучающихся</w:t>
            </w:r>
            <w:proofErr w:type="gramEnd"/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4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устный 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опрос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оценка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за выполнение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работы</w:t>
            </w:r>
          </w:p>
        </w:tc>
        <w:tc>
          <w:tcPr>
            <w:tcW w:w="13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3507D1" w:rsidTr="003507D1">
        <w:trPr>
          <w:trHeight w:val="88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12.Выполнение домашнего задания по разделу.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13.Составление экономического лабиринта, лото, кроссворда.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14.Подготовка сообщений по теме  «Налогообложение».</w:t>
            </w:r>
          </w:p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15.Подготовка сообщений по одной из тем:  «Безработица», «Контракт».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3507D1" w:rsidRDefault="003507D1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rPr>
                <w:bCs/>
                <w:sz w:val="20"/>
                <w:szCs w:val="20"/>
              </w:rPr>
            </w:pPr>
          </w:p>
        </w:tc>
      </w:tr>
      <w:tr w:rsidR="003507D1" w:rsidTr="003507D1">
        <w:trPr>
          <w:trHeight w:val="117"/>
        </w:trPr>
        <w:tc>
          <w:tcPr>
            <w:tcW w:w="1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                       Всего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Pr="00100BF2" w:rsidRDefault="00100B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lang w:val="en-US"/>
              </w:rPr>
              <w:t>4</w:t>
            </w:r>
            <w:r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rPr>
                <w:rFonts w:asciiTheme="minorHAnsi" w:eastAsiaTheme="minorEastAsia" w:hAnsiTheme="minorHAnsi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  <w:lang w:val="en-US"/>
              </w:rPr>
            </w:pPr>
          </w:p>
        </w:tc>
      </w:tr>
    </w:tbl>
    <w:p w:rsidR="003507D1" w:rsidRDefault="003507D1" w:rsidP="003507D1"/>
    <w:p w:rsidR="003507D1" w:rsidRDefault="003507D1" w:rsidP="003507D1">
      <w:pPr>
        <w:rPr>
          <w:b/>
        </w:rPr>
        <w:sectPr w:rsidR="003507D1">
          <w:pgSz w:w="16840" w:h="11907" w:orient="landscape"/>
          <w:pgMar w:top="568" w:right="1134" w:bottom="851" w:left="992" w:header="709" w:footer="709" w:gutter="0"/>
          <w:cols w:space="720"/>
        </w:sectPr>
      </w:pPr>
    </w:p>
    <w:p w:rsidR="003507D1" w:rsidRDefault="003507D1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lastRenderedPageBreak/>
        <w:t>3. условия реализации программы дисциплины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3.1. Требования к минимальному материально-техническому обеспечению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i/>
          <w:sz w:val="20"/>
          <w:szCs w:val="20"/>
        </w:rPr>
      </w:pPr>
      <w:r>
        <w:rPr>
          <w:bCs/>
          <w:sz w:val="28"/>
          <w:szCs w:val="28"/>
        </w:rPr>
        <w:t>Реализация программы дисциплины требует наличия учебного кабинета</w:t>
      </w:r>
      <w:r>
        <w:rPr>
          <w:sz w:val="28"/>
          <w:szCs w:val="28"/>
        </w:rPr>
        <w:t>.</w:t>
      </w:r>
      <w:r>
        <w:rPr>
          <w:bCs/>
          <w:i/>
          <w:sz w:val="20"/>
          <w:szCs w:val="20"/>
        </w:rPr>
        <w:tab/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/>
          <w:sz w:val="28"/>
          <w:szCs w:val="28"/>
        </w:rPr>
        <w:t>Оборудование учебного кабинета</w:t>
      </w:r>
      <w:r>
        <w:rPr>
          <w:bCs/>
          <w:sz w:val="28"/>
          <w:szCs w:val="28"/>
        </w:rPr>
        <w:t>: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рабочее место преподавателя;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рабочие места по количеству </w:t>
      </w:r>
      <w:proofErr w:type="gramStart"/>
      <w:r>
        <w:rPr>
          <w:bCs/>
          <w:sz w:val="28"/>
          <w:szCs w:val="28"/>
        </w:rPr>
        <w:t>обучающихся</w:t>
      </w:r>
      <w:proofErr w:type="gramEnd"/>
      <w:r>
        <w:rPr>
          <w:bCs/>
          <w:sz w:val="28"/>
          <w:szCs w:val="28"/>
        </w:rPr>
        <w:t>.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/>
          <w:sz w:val="28"/>
          <w:szCs w:val="28"/>
        </w:rPr>
        <w:t>Технические средства обучения</w:t>
      </w:r>
      <w:r>
        <w:rPr>
          <w:bCs/>
          <w:sz w:val="28"/>
          <w:szCs w:val="28"/>
        </w:rPr>
        <w:t xml:space="preserve">: 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калькуляторы;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персональный компьютер с выходом в Интернет, лицензионным программным обеспечением общего и профессионального назначения, мультимедийное оборудование. 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3507D1" w:rsidRDefault="003507D1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3.2. Информационное обеспечение обучения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Перечень рекомендуемых учебных изданий, Интернет-ресурсов, дополнительной литературы</w:t>
      </w:r>
    </w:p>
    <w:p w:rsidR="003507D1" w:rsidRDefault="003507D1" w:rsidP="003507D1">
      <w:pPr>
        <w:jc w:val="both"/>
        <w:rPr>
          <w:color w:val="FF0000"/>
          <w:sz w:val="28"/>
          <w:szCs w:val="28"/>
        </w:rPr>
      </w:pPr>
      <w:r>
        <w:rPr>
          <w:bCs/>
          <w:sz w:val="28"/>
          <w:szCs w:val="28"/>
        </w:rPr>
        <w:t xml:space="preserve">Основные источники: </w:t>
      </w:r>
    </w:p>
    <w:p w:rsidR="003507D1" w:rsidRDefault="003507D1" w:rsidP="003507D1">
      <w:pPr>
        <w:numPr>
          <w:ilvl w:val="0"/>
          <w:numId w:val="5"/>
        </w:num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Иванова Н.В. Налоги и налогообложение. – М.: Академия, </w:t>
      </w:r>
      <w:smartTag w:uri="urn:schemas-microsoft-com:office:smarttags" w:element="metricconverter">
        <w:smartTagPr>
          <w:attr w:name="ProductID" w:val="2009 г"/>
        </w:smartTagPr>
        <w:r>
          <w:rPr>
            <w:sz w:val="28"/>
            <w:szCs w:val="28"/>
          </w:rPr>
          <w:t>2009 г</w:t>
        </w:r>
      </w:smartTag>
      <w:r>
        <w:rPr>
          <w:sz w:val="28"/>
          <w:szCs w:val="28"/>
        </w:rPr>
        <w:t>.</w:t>
      </w:r>
    </w:p>
    <w:p w:rsidR="003507D1" w:rsidRDefault="003507D1" w:rsidP="003507D1">
      <w:pPr>
        <w:numPr>
          <w:ilvl w:val="0"/>
          <w:numId w:val="5"/>
        </w:numPr>
        <w:ind w:left="360" w:right="-18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Карпенко Е.А. Экономика отрасли и предприятия: торговля и общественное питание. – М.: ИНФРА-М, </w:t>
      </w:r>
      <w:smartTag w:uri="urn:schemas-microsoft-com:office:smarttags" w:element="metricconverter">
        <w:smartTagPr>
          <w:attr w:name="ProductID" w:val="2007 г"/>
        </w:smartTagPr>
        <w:r>
          <w:rPr>
            <w:sz w:val="28"/>
            <w:szCs w:val="28"/>
          </w:rPr>
          <w:t>2007 г</w:t>
        </w:r>
      </w:smartTag>
      <w:r>
        <w:rPr>
          <w:sz w:val="28"/>
          <w:szCs w:val="28"/>
        </w:rPr>
        <w:t>.</w:t>
      </w:r>
    </w:p>
    <w:p w:rsidR="003507D1" w:rsidRDefault="003507D1" w:rsidP="003507D1">
      <w:pPr>
        <w:numPr>
          <w:ilvl w:val="0"/>
          <w:numId w:val="5"/>
        </w:num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Кожевников Н.Н. Основы экономики и управления. – М.: Академия, 2009г.</w:t>
      </w:r>
    </w:p>
    <w:p w:rsidR="003507D1" w:rsidRDefault="003507D1" w:rsidP="003507D1">
      <w:pPr>
        <w:numPr>
          <w:ilvl w:val="0"/>
          <w:numId w:val="5"/>
        </w:numPr>
        <w:ind w:left="36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Котерова</w:t>
      </w:r>
      <w:proofErr w:type="spellEnd"/>
      <w:r>
        <w:rPr>
          <w:sz w:val="28"/>
          <w:szCs w:val="28"/>
        </w:rPr>
        <w:t xml:space="preserve"> Н.П. Микроэкономика. – М.: Академия, </w:t>
      </w:r>
      <w:smartTag w:uri="urn:schemas-microsoft-com:office:smarttags" w:element="metricconverter">
        <w:smartTagPr>
          <w:attr w:name="ProductID" w:val="2008 г"/>
        </w:smartTagPr>
        <w:r>
          <w:rPr>
            <w:sz w:val="28"/>
            <w:szCs w:val="28"/>
          </w:rPr>
          <w:t>2008 г</w:t>
        </w:r>
      </w:smartTag>
      <w:r>
        <w:rPr>
          <w:sz w:val="28"/>
          <w:szCs w:val="28"/>
        </w:rPr>
        <w:t>.</w:t>
      </w:r>
    </w:p>
    <w:p w:rsidR="003507D1" w:rsidRDefault="003507D1" w:rsidP="003507D1">
      <w:pPr>
        <w:numPr>
          <w:ilvl w:val="0"/>
          <w:numId w:val="5"/>
        </w:numPr>
        <w:ind w:left="360" w:right="-18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Соколова С.В. Основы экономики. – М.: Академия. </w:t>
      </w:r>
      <w:smartTag w:uri="urn:schemas-microsoft-com:office:smarttags" w:element="metricconverter">
        <w:smartTagPr>
          <w:attr w:name="ProductID" w:val="2009 г"/>
        </w:smartTagPr>
        <w:r>
          <w:rPr>
            <w:sz w:val="28"/>
            <w:szCs w:val="28"/>
          </w:rPr>
          <w:t>2009 г</w:t>
        </w:r>
      </w:smartTag>
      <w:r>
        <w:rPr>
          <w:sz w:val="28"/>
          <w:szCs w:val="28"/>
        </w:rPr>
        <w:t>.</w:t>
      </w:r>
    </w:p>
    <w:p w:rsidR="003507D1" w:rsidRDefault="003507D1" w:rsidP="003507D1">
      <w:pPr>
        <w:numPr>
          <w:ilvl w:val="0"/>
          <w:numId w:val="5"/>
        </w:numPr>
        <w:ind w:left="36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Череданова</w:t>
      </w:r>
      <w:proofErr w:type="spellEnd"/>
      <w:r>
        <w:rPr>
          <w:sz w:val="28"/>
          <w:szCs w:val="28"/>
        </w:rPr>
        <w:t xml:space="preserve"> Л.П. Основы экономики и предпринимательства – М.: Академия, </w:t>
      </w:r>
      <w:smartTag w:uri="urn:schemas-microsoft-com:office:smarttags" w:element="metricconverter">
        <w:smartTagPr>
          <w:attr w:name="ProductID" w:val="2008 г"/>
        </w:smartTagPr>
        <w:r>
          <w:rPr>
            <w:sz w:val="28"/>
            <w:szCs w:val="28"/>
          </w:rPr>
          <w:t>2008 г</w:t>
        </w:r>
      </w:smartTag>
      <w:r>
        <w:rPr>
          <w:sz w:val="28"/>
          <w:szCs w:val="28"/>
        </w:rPr>
        <w:t>.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Дополнительные источники: </w:t>
      </w:r>
    </w:p>
    <w:p w:rsidR="003507D1" w:rsidRDefault="003507D1" w:rsidP="003507D1">
      <w:pPr>
        <w:numPr>
          <w:ilvl w:val="0"/>
          <w:numId w:val="6"/>
        </w:numPr>
        <w:tabs>
          <w:tab w:val="clear" w:pos="720"/>
          <w:tab w:val="left" w:pos="360"/>
          <w:tab w:val="left" w:pos="916"/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Абрютина</w:t>
      </w:r>
      <w:proofErr w:type="spellEnd"/>
      <w:r>
        <w:rPr>
          <w:sz w:val="28"/>
          <w:szCs w:val="28"/>
        </w:rPr>
        <w:t xml:space="preserve"> М.С. Экономика предприятия: учебник. – М.: Издательство Дело и Сервис, </w:t>
      </w:r>
      <w:smartTag w:uri="urn:schemas-microsoft-com:office:smarttags" w:element="metricconverter">
        <w:smartTagPr>
          <w:attr w:name="ProductID" w:val="2006 г"/>
        </w:smartTagPr>
        <w:r>
          <w:rPr>
            <w:sz w:val="28"/>
            <w:szCs w:val="28"/>
          </w:rPr>
          <w:t>2006 г</w:t>
        </w:r>
      </w:smartTag>
      <w:r>
        <w:rPr>
          <w:sz w:val="28"/>
          <w:szCs w:val="28"/>
        </w:rPr>
        <w:t>.</w:t>
      </w:r>
    </w:p>
    <w:p w:rsidR="003507D1" w:rsidRDefault="003507D1" w:rsidP="003507D1">
      <w:pPr>
        <w:numPr>
          <w:ilvl w:val="0"/>
          <w:numId w:val="7"/>
        </w:num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Ефимова О.П. Экономика общественного питания: учебное пособие. </w:t>
      </w:r>
      <w:proofErr w:type="gramStart"/>
      <w:r>
        <w:rPr>
          <w:sz w:val="28"/>
          <w:szCs w:val="28"/>
        </w:rPr>
        <w:t>—М</w:t>
      </w:r>
      <w:proofErr w:type="gramEnd"/>
      <w:r>
        <w:rPr>
          <w:sz w:val="28"/>
          <w:szCs w:val="28"/>
        </w:rPr>
        <w:t xml:space="preserve">инск: Новое издание, </w:t>
      </w:r>
      <w:smartTag w:uri="urn:schemas-microsoft-com:office:smarttags" w:element="metricconverter">
        <w:smartTagPr>
          <w:attr w:name="ProductID" w:val="2006 г"/>
        </w:smartTagPr>
        <w:r>
          <w:rPr>
            <w:sz w:val="28"/>
            <w:szCs w:val="28"/>
          </w:rPr>
          <w:t>2006 г</w:t>
        </w:r>
      </w:smartTag>
      <w:r>
        <w:rPr>
          <w:sz w:val="28"/>
          <w:szCs w:val="28"/>
        </w:rPr>
        <w:t>.</w:t>
      </w:r>
    </w:p>
    <w:p w:rsidR="003507D1" w:rsidRDefault="003507D1" w:rsidP="003507D1">
      <w:pPr>
        <w:numPr>
          <w:ilvl w:val="0"/>
          <w:numId w:val="7"/>
        </w:numPr>
        <w:ind w:left="36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Калкин</w:t>
      </w:r>
      <w:proofErr w:type="spellEnd"/>
      <w:r>
        <w:rPr>
          <w:sz w:val="28"/>
          <w:szCs w:val="28"/>
        </w:rPr>
        <w:t xml:space="preserve"> В.В. Основы предпринимательской деятельности.  — Ростов н</w:t>
      </w:r>
      <w:proofErr w:type="gramStart"/>
      <w:r>
        <w:rPr>
          <w:sz w:val="28"/>
          <w:szCs w:val="28"/>
        </w:rPr>
        <w:t>/Д</w:t>
      </w:r>
      <w:proofErr w:type="gramEnd"/>
      <w:r>
        <w:rPr>
          <w:sz w:val="28"/>
          <w:szCs w:val="28"/>
        </w:rPr>
        <w:t xml:space="preserve">: Феникс, </w:t>
      </w:r>
      <w:smartTag w:uri="urn:schemas-microsoft-com:office:smarttags" w:element="metricconverter">
        <w:smartTagPr>
          <w:attr w:name="ProductID" w:val="2008 г"/>
        </w:smartTagPr>
        <w:r>
          <w:rPr>
            <w:sz w:val="28"/>
            <w:szCs w:val="28"/>
          </w:rPr>
          <w:t>2008 г</w:t>
        </w:r>
      </w:smartTag>
      <w:r>
        <w:rPr>
          <w:sz w:val="28"/>
          <w:szCs w:val="28"/>
        </w:rPr>
        <w:t>.</w:t>
      </w:r>
    </w:p>
    <w:p w:rsidR="003507D1" w:rsidRDefault="003507D1" w:rsidP="003507D1">
      <w:pPr>
        <w:numPr>
          <w:ilvl w:val="0"/>
          <w:numId w:val="7"/>
        </w:numPr>
        <w:ind w:left="36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КожевниковН.Н</w:t>
      </w:r>
      <w:proofErr w:type="spellEnd"/>
      <w:r>
        <w:rPr>
          <w:sz w:val="28"/>
          <w:szCs w:val="28"/>
        </w:rPr>
        <w:t xml:space="preserve">. и др. Основы экономики и управления: учебное пособие. – М.: Академия, </w:t>
      </w:r>
      <w:smartTag w:uri="urn:schemas-microsoft-com:office:smarttags" w:element="metricconverter">
        <w:smartTagPr>
          <w:attr w:name="ProductID" w:val="2009 г"/>
        </w:smartTagPr>
        <w:r>
          <w:rPr>
            <w:sz w:val="28"/>
            <w:szCs w:val="28"/>
          </w:rPr>
          <w:t>2009 г</w:t>
        </w:r>
      </w:smartTag>
      <w:r>
        <w:rPr>
          <w:sz w:val="28"/>
          <w:szCs w:val="28"/>
        </w:rPr>
        <w:t>.</w:t>
      </w:r>
    </w:p>
    <w:p w:rsidR="003507D1" w:rsidRDefault="003507D1" w:rsidP="003507D1">
      <w:pPr>
        <w:numPr>
          <w:ilvl w:val="0"/>
          <w:numId w:val="7"/>
        </w:numPr>
        <w:ind w:left="360" w:right="-18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Соколова С.В. Основы экономики. Рабочая тетрадь. – М.: Академия, </w:t>
      </w:r>
      <w:smartTag w:uri="urn:schemas-microsoft-com:office:smarttags" w:element="metricconverter">
        <w:smartTagPr>
          <w:attr w:name="ProductID" w:val="2009 г"/>
        </w:smartTagPr>
        <w:r>
          <w:rPr>
            <w:sz w:val="28"/>
            <w:szCs w:val="28"/>
          </w:rPr>
          <w:t>2009 г</w:t>
        </w:r>
      </w:smartTag>
      <w:r>
        <w:rPr>
          <w:sz w:val="28"/>
          <w:szCs w:val="28"/>
        </w:rPr>
        <w:t>.</w:t>
      </w:r>
    </w:p>
    <w:p w:rsidR="003507D1" w:rsidRDefault="003507D1" w:rsidP="003507D1">
      <w:pPr>
        <w:jc w:val="both"/>
        <w:rPr>
          <w:sz w:val="28"/>
          <w:szCs w:val="28"/>
        </w:rPr>
      </w:pPr>
      <w:r>
        <w:rPr>
          <w:sz w:val="28"/>
          <w:szCs w:val="28"/>
        </w:rPr>
        <w:t>Интернет ресурсы:</w:t>
      </w:r>
    </w:p>
    <w:p w:rsidR="003507D1" w:rsidRDefault="003507D1" w:rsidP="003507D1">
      <w:pPr>
        <w:numPr>
          <w:ilvl w:val="0"/>
          <w:numId w:val="8"/>
        </w:numPr>
        <w:tabs>
          <w:tab w:val="num" w:pos="360"/>
        </w:tabs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Информационно-справочные материалы «</w:t>
      </w:r>
      <w:hyperlink r:id="rId10" w:history="1">
        <w:r>
          <w:rPr>
            <w:rStyle w:val="a3"/>
            <w:sz w:val="28"/>
            <w:szCs w:val="28"/>
          </w:rPr>
          <w:t>Экономика</w:t>
        </w:r>
      </w:hyperlink>
      <w:r>
        <w:rPr>
          <w:sz w:val="28"/>
          <w:szCs w:val="28"/>
        </w:rPr>
        <w:t xml:space="preserve">» [Электронный ресурс]. – Режим доступа: </w:t>
      </w:r>
      <w:hyperlink r:id="rId11" w:history="1">
        <w:r>
          <w:rPr>
            <w:rStyle w:val="a3"/>
            <w:sz w:val="28"/>
            <w:szCs w:val="28"/>
          </w:rPr>
          <w:t>http://economics.wideworld.ru</w:t>
        </w:r>
      </w:hyperlink>
      <w:r>
        <w:rPr>
          <w:sz w:val="28"/>
          <w:szCs w:val="28"/>
        </w:rPr>
        <w:t>, свободный. – Заглавие с экрана.</w:t>
      </w:r>
    </w:p>
    <w:p w:rsidR="003507D1" w:rsidRDefault="003507D1" w:rsidP="003507D1">
      <w:pPr>
        <w:numPr>
          <w:ilvl w:val="0"/>
          <w:numId w:val="8"/>
        </w:numPr>
        <w:tabs>
          <w:tab w:val="num" w:pos="360"/>
        </w:tabs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Информационно-справочные материалы «</w:t>
      </w:r>
      <w:hyperlink r:id="rId12" w:history="1">
        <w:r>
          <w:rPr>
            <w:rStyle w:val="a3"/>
            <w:sz w:val="28"/>
            <w:szCs w:val="28"/>
          </w:rPr>
          <w:t>Административно-управленческий</w:t>
        </w:r>
      </w:hyperlink>
      <w:r>
        <w:rPr>
          <w:sz w:val="28"/>
          <w:szCs w:val="28"/>
        </w:rPr>
        <w:t xml:space="preserve"> портал» [Электронный ресурс]. – Режим доступа: </w:t>
      </w:r>
      <w:hyperlink r:id="rId13" w:history="1">
        <w:r>
          <w:rPr>
            <w:rStyle w:val="a3"/>
            <w:sz w:val="28"/>
            <w:szCs w:val="28"/>
          </w:rPr>
          <w:t>http://www.aup.ru/books/m170/6_2.htm</w:t>
        </w:r>
      </w:hyperlink>
      <w:r>
        <w:rPr>
          <w:sz w:val="28"/>
          <w:szCs w:val="28"/>
        </w:rPr>
        <w:t>, свободный. – Заглавие с экрана.</w:t>
      </w:r>
    </w:p>
    <w:p w:rsidR="003507D1" w:rsidRDefault="003507D1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lastRenderedPageBreak/>
        <w:t>4. Контроль и оценка результатов освоения Дисциплины</w:t>
      </w:r>
    </w:p>
    <w:p w:rsidR="003507D1" w:rsidRDefault="003507D1" w:rsidP="003507D1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sz w:val="28"/>
          <w:szCs w:val="28"/>
        </w:rPr>
      </w:pPr>
      <w:r>
        <w:rPr>
          <w:b/>
          <w:sz w:val="28"/>
          <w:szCs w:val="28"/>
        </w:rPr>
        <w:t>Контроль</w:t>
      </w:r>
      <w:r w:rsidR="005C40AC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и оценка</w:t>
      </w:r>
      <w:r>
        <w:rPr>
          <w:sz w:val="28"/>
          <w:szCs w:val="28"/>
        </w:rPr>
        <w:t xml:space="preserve"> результатов освоения дисциплины осуществляется преподавателем в процессе проведения практических занятий и лабораторных работ, тестирования, а также выполнения </w:t>
      </w:r>
      <w:proofErr w:type="gramStart"/>
      <w:r>
        <w:rPr>
          <w:sz w:val="28"/>
          <w:szCs w:val="28"/>
        </w:rPr>
        <w:t>обучающимися</w:t>
      </w:r>
      <w:proofErr w:type="gramEnd"/>
      <w:r>
        <w:rPr>
          <w:sz w:val="28"/>
          <w:szCs w:val="28"/>
        </w:rPr>
        <w:t xml:space="preserve"> индивидуальных заданий, проектов, исследований.</w:t>
      </w:r>
    </w:p>
    <w:p w:rsidR="003507D1" w:rsidRDefault="003507D1" w:rsidP="003507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28"/>
          <w:szCs w:val="28"/>
        </w:rPr>
      </w:pP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48"/>
        <w:gridCol w:w="4320"/>
      </w:tblGrid>
      <w:tr w:rsidR="003507D1" w:rsidTr="003507D1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spacing w:line="276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Результаты обучения</w:t>
            </w:r>
          </w:p>
          <w:p w:rsidR="003507D1" w:rsidRDefault="003507D1">
            <w:pPr>
              <w:spacing w:line="276" w:lineRule="auto"/>
              <w:jc w:val="center"/>
              <w:rPr>
                <w:b/>
                <w:bCs/>
                <w:sz w:val="28"/>
                <w:szCs w:val="28"/>
              </w:rPr>
            </w:pPr>
            <w:proofErr w:type="gramStart"/>
            <w:r>
              <w:rPr>
                <w:b/>
                <w:bCs/>
                <w:sz w:val="28"/>
                <w:szCs w:val="28"/>
              </w:rPr>
              <w:t xml:space="preserve">(освоенные умения, усвоенные </w:t>
            </w:r>
            <w:proofErr w:type="gramEnd"/>
          </w:p>
          <w:p w:rsidR="003507D1" w:rsidRDefault="003507D1">
            <w:pPr>
              <w:spacing w:line="276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знания)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07D1" w:rsidRDefault="003507D1">
            <w:pPr>
              <w:spacing w:line="276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Формы и методы контроля и оценки результатов обучения </w:t>
            </w:r>
          </w:p>
        </w:tc>
      </w:tr>
      <w:tr w:rsidR="003507D1" w:rsidTr="003507D1">
        <w:trPr>
          <w:trHeight w:val="325"/>
        </w:trPr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Уметь: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</w:tr>
      <w:tr w:rsidR="003507D1" w:rsidTr="003507D1">
        <w:trPr>
          <w:trHeight w:val="952"/>
        </w:trPr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>ориентироваться в общих вопросах экономики производства пищевой продукции;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оценка результатов выполнения практической работы;</w:t>
            </w:r>
          </w:p>
        </w:tc>
      </w:tr>
      <w:tr w:rsidR="003507D1" w:rsidTr="003507D1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>применять экономические и правовые знания в конкретных производственных ситуациях;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Оценка результатов выполнения практической работы;</w:t>
            </w:r>
          </w:p>
        </w:tc>
      </w:tr>
      <w:tr w:rsidR="003507D1" w:rsidTr="003507D1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защищать свои трудовые права в рамках действующего законодательства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оценка результатов выполнения практической работы;</w:t>
            </w:r>
          </w:p>
        </w:tc>
      </w:tr>
      <w:tr w:rsidR="003507D1" w:rsidTr="003507D1">
        <w:trPr>
          <w:trHeight w:val="313"/>
        </w:trPr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Знать: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spacing w:line="276" w:lineRule="auto"/>
              <w:jc w:val="both"/>
              <w:rPr>
                <w:sz w:val="28"/>
                <w:szCs w:val="28"/>
              </w:rPr>
            </w:pPr>
          </w:p>
        </w:tc>
      </w:tr>
      <w:tr w:rsidR="003507D1" w:rsidTr="003507D1">
        <w:trPr>
          <w:trHeight w:val="326"/>
        </w:trPr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>принципы рыночной экономики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оценка результатов выполнения самостоятельной работы;</w:t>
            </w:r>
          </w:p>
        </w:tc>
      </w:tr>
      <w:tr w:rsidR="003507D1" w:rsidTr="003507D1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07D1" w:rsidRDefault="003507D1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организационно-правовые формы организаций;</w:t>
            </w:r>
          </w:p>
          <w:p w:rsidR="003507D1" w:rsidRDefault="003507D1">
            <w:pP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оценка результатов выполнения  контрольной работы;</w:t>
            </w:r>
          </w:p>
        </w:tc>
      </w:tr>
      <w:tr w:rsidR="003507D1" w:rsidTr="003507D1"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основные положения законодательства регулирующего трудовые отношения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оценка результатов выполнения практической работы;</w:t>
            </w:r>
          </w:p>
        </w:tc>
      </w:tr>
      <w:tr w:rsidR="003507D1" w:rsidTr="003507D1">
        <w:trPr>
          <w:trHeight w:val="620"/>
        </w:trPr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механизмы формирования заработной платы;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оценка результатов выполнения практической работы;</w:t>
            </w:r>
          </w:p>
        </w:tc>
      </w:tr>
      <w:tr w:rsidR="003507D1" w:rsidTr="003507D1">
        <w:trPr>
          <w:trHeight w:val="340"/>
        </w:trPr>
        <w:tc>
          <w:tcPr>
            <w:tcW w:w="5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формы оплаты труда.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07D1" w:rsidRDefault="003507D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оценка результатов выполнения практической и самостоятельной работы.</w:t>
            </w:r>
          </w:p>
        </w:tc>
      </w:tr>
    </w:tbl>
    <w:p w:rsidR="003507D1" w:rsidRDefault="003507D1" w:rsidP="003507D1"/>
    <w:p w:rsidR="003507D1" w:rsidRDefault="003507D1" w:rsidP="003507D1"/>
    <w:p w:rsidR="00F35B8F" w:rsidRDefault="00F35B8F"/>
    <w:sectPr w:rsidR="00F35B8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5A4ABD"/>
    <w:multiLevelType w:val="hybridMultilevel"/>
    <w:tmpl w:val="D942569A"/>
    <w:lvl w:ilvl="0" w:tplc="549438C4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0F43882"/>
    <w:multiLevelType w:val="hybridMultilevel"/>
    <w:tmpl w:val="066833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5D67E3C"/>
    <w:multiLevelType w:val="hybridMultilevel"/>
    <w:tmpl w:val="9E16261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A103EEF"/>
    <w:multiLevelType w:val="hybridMultilevel"/>
    <w:tmpl w:val="09EAA5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03411E3"/>
    <w:multiLevelType w:val="hybridMultilevel"/>
    <w:tmpl w:val="B578588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B0A3FB8"/>
    <w:multiLevelType w:val="hybridMultilevel"/>
    <w:tmpl w:val="83000A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739C79B5"/>
    <w:multiLevelType w:val="hybridMultilevel"/>
    <w:tmpl w:val="B13CE404"/>
    <w:lvl w:ilvl="0" w:tplc="549438C4">
      <w:start w:val="1"/>
      <w:numFmt w:val="bullet"/>
      <w:lvlText w:val=""/>
      <w:lvlJc w:val="left"/>
      <w:pPr>
        <w:tabs>
          <w:tab w:val="num" w:pos="1864"/>
        </w:tabs>
        <w:ind w:left="1864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59A9"/>
    <w:rsid w:val="000359A9"/>
    <w:rsid w:val="00100BF2"/>
    <w:rsid w:val="003507D1"/>
    <w:rsid w:val="003E5CC2"/>
    <w:rsid w:val="004901B0"/>
    <w:rsid w:val="005C40AC"/>
    <w:rsid w:val="006A67D4"/>
    <w:rsid w:val="00776598"/>
    <w:rsid w:val="00A42D2E"/>
    <w:rsid w:val="00B07E77"/>
    <w:rsid w:val="00BC7335"/>
    <w:rsid w:val="00C57DA2"/>
    <w:rsid w:val="00D87D77"/>
    <w:rsid w:val="00F35B8F"/>
    <w:rsid w:val="00FF0C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07D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3507D1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507D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Hyperlink"/>
    <w:basedOn w:val="a0"/>
    <w:uiPriority w:val="99"/>
    <w:semiHidden/>
    <w:unhideWhenUsed/>
    <w:rsid w:val="003507D1"/>
    <w:rPr>
      <w:color w:val="0000FF"/>
      <w:u w:val="single"/>
    </w:rPr>
  </w:style>
  <w:style w:type="paragraph" w:styleId="2">
    <w:name w:val="Body Text 2"/>
    <w:basedOn w:val="a"/>
    <w:link w:val="20"/>
    <w:unhideWhenUsed/>
    <w:rsid w:val="003507D1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3507D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Indent 2"/>
    <w:basedOn w:val="a"/>
    <w:link w:val="22"/>
    <w:semiHidden/>
    <w:unhideWhenUsed/>
    <w:rsid w:val="003507D1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semiHidden/>
    <w:rsid w:val="003507D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3507D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D87D7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87D77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07D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3507D1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507D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Hyperlink"/>
    <w:basedOn w:val="a0"/>
    <w:uiPriority w:val="99"/>
    <w:semiHidden/>
    <w:unhideWhenUsed/>
    <w:rsid w:val="003507D1"/>
    <w:rPr>
      <w:color w:val="0000FF"/>
      <w:u w:val="single"/>
    </w:rPr>
  </w:style>
  <w:style w:type="paragraph" w:styleId="2">
    <w:name w:val="Body Text 2"/>
    <w:basedOn w:val="a"/>
    <w:link w:val="20"/>
    <w:unhideWhenUsed/>
    <w:rsid w:val="003507D1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3507D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Indent 2"/>
    <w:basedOn w:val="a"/>
    <w:link w:val="22"/>
    <w:semiHidden/>
    <w:unhideWhenUsed/>
    <w:rsid w:val="003507D1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semiHidden/>
    <w:rsid w:val="003507D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3507D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D87D7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87D77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153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www.aup.ru/books/m170/6_2.htm" TargetMode="Externa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hyperlink" Target="http://economics.wideworld.ru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economics.wideworld.ru/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yperlink" Target="http://economics.wideworld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D358BA-8ACE-412C-8205-88EEB13291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1</Pages>
  <Words>1690</Words>
  <Characters>9637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11305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Александра Шастина</dc:creator>
  <cp:keywords/>
  <dc:description/>
  <cp:lastModifiedBy>Лимонтова</cp:lastModifiedBy>
  <cp:revision>16</cp:revision>
  <cp:lastPrinted>2018-01-17T06:23:00Z</cp:lastPrinted>
  <dcterms:created xsi:type="dcterms:W3CDTF">2016-10-24T04:50:00Z</dcterms:created>
  <dcterms:modified xsi:type="dcterms:W3CDTF">2018-01-23T08:48:00Z</dcterms:modified>
</cp:coreProperties>
</file>